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BF05" w14:textId="77777777" w:rsidR="00265B48" w:rsidRDefault="009A7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</w:rPr>
        <w:t>DECLARACIÓN DE ORIGINALIDAD Y CESIÓN DE DERECHOS DE COPIA (COPYRIGHT)</w:t>
      </w:r>
    </w:p>
    <w:p w14:paraId="0FD3DE63" w14:textId="77777777" w:rsidR="00265B48" w:rsidRDefault="00265B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06D8F5" w14:textId="77777777" w:rsidR="00265B48" w:rsidRDefault="009A7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este medio certifico que el documento titulado:</w:t>
      </w:r>
    </w:p>
    <w:p w14:paraId="2CBDD8F7" w14:textId="77777777" w:rsidR="00265B48" w:rsidRDefault="009A7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que presento a la Revista Científica Multidisciplinaria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inédito y no ha sido presentado ni sometido para su publicación, total o parcialmente, en otra revista o medio de divulgación indizado, me comprometo a no someterlo a consideración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otra publicación mientras esté en proceso de dictamen, ni posteriormente en caso de ser aceptado para publicación,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exonerando de responsabilidad a la Revista Científica Multidisciplinaria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394AC9" w14:textId="1BB8643A" w:rsidR="00265B48" w:rsidRDefault="009A7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Acepto las condiciones de la Revista Científica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ultidisc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iplinaria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cuanto a las normas, procedimientos, ediciones, correcciones y otros requerimientos. Las citas y referencias han sido realizadas y debidamente identificadas en el texto. Una vez aceptado para su publicación, se cedo los derechos de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opia (Copyright) para que el artículo sea reproducido y distribuido de forma protegida, de acuerdo a lo especificado en la licencia de creative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el autor otorga a la Revista Científica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Multidisciplinaria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derecho de copia (Copyright©),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le brinda el permiso irrevocable e ilimitado para usar, distribuir, publicar, licenciar, exponer, grabar, digitalizar, difundir, reproducir de manera ilimitada por medios </w:t>
      </w:r>
      <w:r>
        <w:rPr>
          <w:rFonts w:ascii="Times New Roman" w:eastAsia="Times New Roman" w:hAnsi="Times New Roman" w:cs="Times New Roman"/>
          <w:sz w:val="24"/>
          <w:szCs w:val="24"/>
        </w:rPr>
        <w:t>impresos, electrónicos, CD, Internet o cualquier otro medio conocido o por conoce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y/o archivar el artículo, la presentación asociada, así como sus imágenes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cualquier formato o medio, ya sea conocido actualmente o desarrollados con posterioridad. Declaro que los materiales están libres de derecho de autor y me hago responsable de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ualquier litigio o reclamación relacionada con derechos de propiedad intelectual, exonerando de responsabilidad a la Revista Científica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Multidisciplinaria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2F6A655" w14:textId="77777777" w:rsidR="00265B48" w:rsidRDefault="009A7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Sobre esta base, en caso que el autor desee publicar su trabajo en otro medio de difusión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no indizado, deberá solicitar permiso expreso a la Revista Científica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Multidisciplinaria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InvestiGo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y de ser éste concedido, deberá referenciarla como fuente de publicación original. </w:t>
      </w:r>
    </w:p>
    <w:p w14:paraId="5B57F640" w14:textId="77777777" w:rsidR="00265B48" w:rsidRDefault="009A7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• Los autores estamos conscientes de que la revista considera el arbitraje académico de revisión por pares y aceptamos el dictamen de los revisores. </w:t>
      </w:r>
    </w:p>
    <w:p w14:paraId="588EDA41" w14:textId="77777777" w:rsidR="00265B48" w:rsidRDefault="009A7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• La revista no se hará responsable de las ideas y opiniones expresadas en los trabajos publicados, sino que es responsabilidad de los autores del trabajo.</w:t>
      </w:r>
    </w:p>
    <w:p w14:paraId="7B57C3C1" w14:textId="77777777" w:rsidR="00265B48" w:rsidRDefault="00265B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70FDC2A3" w14:textId="77777777" w:rsidR="00265B48" w:rsidRDefault="009A7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Los autores del artículo (abajo firmantes) aprueban la presente forma de originalidad y cesión de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erechos de copia (copyright):</w:t>
      </w:r>
    </w:p>
    <w:tbl>
      <w:tblPr>
        <w:tblStyle w:val="a"/>
        <w:tblW w:w="8494" w:type="dxa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265B48" w14:paraId="5440BB45" w14:textId="77777777">
        <w:tc>
          <w:tcPr>
            <w:tcW w:w="8494" w:type="dxa"/>
            <w:gridSpan w:val="2"/>
          </w:tcPr>
          <w:p w14:paraId="5220ED69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lastRenderedPageBreak/>
              <w:t>Autor #1</w:t>
            </w:r>
          </w:p>
        </w:tc>
      </w:tr>
      <w:tr w:rsidR="00265B48" w14:paraId="2ABCE7C7" w14:textId="77777777">
        <w:tc>
          <w:tcPr>
            <w:tcW w:w="4247" w:type="dxa"/>
          </w:tcPr>
          <w:p w14:paraId="525D3602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Nombres y Apellidos</w:t>
            </w:r>
          </w:p>
        </w:tc>
        <w:tc>
          <w:tcPr>
            <w:tcW w:w="4247" w:type="dxa"/>
          </w:tcPr>
          <w:p w14:paraId="5CEDD2CD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Firma</w:t>
            </w:r>
          </w:p>
        </w:tc>
      </w:tr>
      <w:tr w:rsidR="00265B48" w14:paraId="29491378" w14:textId="77777777">
        <w:tc>
          <w:tcPr>
            <w:tcW w:w="4247" w:type="dxa"/>
          </w:tcPr>
          <w:p w14:paraId="2C1486F3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2A89E0F6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47" w:type="dxa"/>
          </w:tcPr>
          <w:p w14:paraId="0687F831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265B48" w14:paraId="103C63B1" w14:textId="77777777">
        <w:tc>
          <w:tcPr>
            <w:tcW w:w="8494" w:type="dxa"/>
            <w:gridSpan w:val="2"/>
          </w:tcPr>
          <w:p w14:paraId="737CA7C0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Autor #2</w:t>
            </w:r>
          </w:p>
        </w:tc>
      </w:tr>
      <w:tr w:rsidR="00265B48" w14:paraId="7D7F7067" w14:textId="77777777">
        <w:tc>
          <w:tcPr>
            <w:tcW w:w="4247" w:type="dxa"/>
          </w:tcPr>
          <w:p w14:paraId="77C9495A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Nombres y Apellidos</w:t>
            </w:r>
          </w:p>
        </w:tc>
        <w:tc>
          <w:tcPr>
            <w:tcW w:w="4247" w:type="dxa"/>
          </w:tcPr>
          <w:p w14:paraId="000FE98D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Firma</w:t>
            </w:r>
          </w:p>
        </w:tc>
      </w:tr>
      <w:tr w:rsidR="00265B48" w14:paraId="43F178F6" w14:textId="77777777">
        <w:tc>
          <w:tcPr>
            <w:tcW w:w="4247" w:type="dxa"/>
          </w:tcPr>
          <w:p w14:paraId="1D0829BD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5D3604C3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47" w:type="dxa"/>
          </w:tcPr>
          <w:p w14:paraId="7C618327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265B48" w14:paraId="03B6F358" w14:textId="77777777">
        <w:tc>
          <w:tcPr>
            <w:tcW w:w="8494" w:type="dxa"/>
            <w:gridSpan w:val="2"/>
          </w:tcPr>
          <w:p w14:paraId="21BA50B5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Autor #3</w:t>
            </w:r>
          </w:p>
        </w:tc>
      </w:tr>
      <w:tr w:rsidR="00265B48" w14:paraId="1CFE1F5A" w14:textId="77777777">
        <w:tc>
          <w:tcPr>
            <w:tcW w:w="4247" w:type="dxa"/>
          </w:tcPr>
          <w:p w14:paraId="1CA2244E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Nombres y Apellidos</w:t>
            </w:r>
          </w:p>
        </w:tc>
        <w:tc>
          <w:tcPr>
            <w:tcW w:w="4247" w:type="dxa"/>
          </w:tcPr>
          <w:p w14:paraId="135773B2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Firma</w:t>
            </w:r>
          </w:p>
        </w:tc>
      </w:tr>
      <w:tr w:rsidR="00265B48" w14:paraId="32BA40B7" w14:textId="77777777">
        <w:tc>
          <w:tcPr>
            <w:tcW w:w="4247" w:type="dxa"/>
          </w:tcPr>
          <w:p w14:paraId="5C056F33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5787D782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47" w:type="dxa"/>
          </w:tcPr>
          <w:p w14:paraId="11638A38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265B48" w14:paraId="05B80AB4" w14:textId="77777777">
        <w:tc>
          <w:tcPr>
            <w:tcW w:w="8494" w:type="dxa"/>
            <w:gridSpan w:val="2"/>
          </w:tcPr>
          <w:p w14:paraId="2E517310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Autor #4</w:t>
            </w:r>
          </w:p>
        </w:tc>
      </w:tr>
      <w:tr w:rsidR="00265B48" w14:paraId="39B5BFD0" w14:textId="77777777">
        <w:tc>
          <w:tcPr>
            <w:tcW w:w="4247" w:type="dxa"/>
          </w:tcPr>
          <w:p w14:paraId="007F3F5C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Nombres y Apellidos</w:t>
            </w:r>
          </w:p>
        </w:tc>
        <w:tc>
          <w:tcPr>
            <w:tcW w:w="4247" w:type="dxa"/>
          </w:tcPr>
          <w:p w14:paraId="2CAE6718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Firma</w:t>
            </w:r>
          </w:p>
        </w:tc>
      </w:tr>
      <w:tr w:rsidR="00265B48" w14:paraId="754A0805" w14:textId="77777777">
        <w:tc>
          <w:tcPr>
            <w:tcW w:w="4247" w:type="dxa"/>
          </w:tcPr>
          <w:p w14:paraId="0C8C6778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016A1ABF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47" w:type="dxa"/>
          </w:tcPr>
          <w:p w14:paraId="5E90D50C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265B48" w14:paraId="31103414" w14:textId="77777777">
        <w:tc>
          <w:tcPr>
            <w:tcW w:w="8494" w:type="dxa"/>
            <w:gridSpan w:val="2"/>
          </w:tcPr>
          <w:p w14:paraId="3422AB3E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Autor #5</w:t>
            </w:r>
          </w:p>
        </w:tc>
      </w:tr>
      <w:tr w:rsidR="00265B48" w14:paraId="40F64B0D" w14:textId="77777777">
        <w:tc>
          <w:tcPr>
            <w:tcW w:w="4247" w:type="dxa"/>
          </w:tcPr>
          <w:p w14:paraId="55AAB2D7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Nombres y Apellidos</w:t>
            </w:r>
          </w:p>
        </w:tc>
        <w:tc>
          <w:tcPr>
            <w:tcW w:w="4247" w:type="dxa"/>
          </w:tcPr>
          <w:p w14:paraId="109BB834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Firma</w:t>
            </w:r>
          </w:p>
        </w:tc>
      </w:tr>
      <w:tr w:rsidR="00265B48" w14:paraId="28119ACC" w14:textId="77777777">
        <w:tc>
          <w:tcPr>
            <w:tcW w:w="4247" w:type="dxa"/>
          </w:tcPr>
          <w:p w14:paraId="43AA1959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6F9B4D30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47" w:type="dxa"/>
          </w:tcPr>
          <w:p w14:paraId="33ED0CD2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265B48" w14:paraId="45ECE9FE" w14:textId="77777777">
        <w:tc>
          <w:tcPr>
            <w:tcW w:w="8494" w:type="dxa"/>
            <w:gridSpan w:val="2"/>
          </w:tcPr>
          <w:p w14:paraId="466C5B07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Autor #6</w:t>
            </w:r>
          </w:p>
        </w:tc>
      </w:tr>
      <w:tr w:rsidR="00265B48" w14:paraId="35F8F7B2" w14:textId="77777777">
        <w:tc>
          <w:tcPr>
            <w:tcW w:w="4247" w:type="dxa"/>
          </w:tcPr>
          <w:p w14:paraId="2CD995EF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Nombres y Apellidos</w:t>
            </w:r>
          </w:p>
        </w:tc>
        <w:tc>
          <w:tcPr>
            <w:tcW w:w="4247" w:type="dxa"/>
          </w:tcPr>
          <w:p w14:paraId="3259B171" w14:textId="77777777" w:rsidR="00265B48" w:rsidRDefault="009A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Firma</w:t>
            </w:r>
          </w:p>
        </w:tc>
      </w:tr>
      <w:tr w:rsidR="00265B48" w14:paraId="07CAE023" w14:textId="77777777">
        <w:tc>
          <w:tcPr>
            <w:tcW w:w="4247" w:type="dxa"/>
          </w:tcPr>
          <w:p w14:paraId="2B43319F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4BD35EF4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247" w:type="dxa"/>
          </w:tcPr>
          <w:p w14:paraId="06EE8758" w14:textId="77777777" w:rsidR="00265B48" w:rsidRDefault="0026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</w:tbl>
    <w:p w14:paraId="0D0555CA" w14:textId="77777777" w:rsidR="00265B48" w:rsidRDefault="009A7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white"/>
        </w:rPr>
        <w:t>Nota: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 En caso que alguno(s) de los autores del artículo no pueda(n) suscribir la presente forma, el (los) autor(es) firmante(s) asume(n) la representación del (los) no firmante(s). La Revista Científica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Multidisciplinaria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InvestiGo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 entrega la responsabilidad to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tal al (a los) autor(es) firmante(s) de ser los representantes autorizados por todos los autores del artículo para suscribir la presente forma.</w:t>
      </w:r>
    </w:p>
    <w:sectPr w:rsidR="00265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4312" w14:textId="77777777" w:rsidR="009A7292" w:rsidRDefault="009A7292">
      <w:pPr>
        <w:spacing w:after="0" w:line="240" w:lineRule="auto"/>
      </w:pPr>
      <w:r>
        <w:separator/>
      </w:r>
    </w:p>
  </w:endnote>
  <w:endnote w:type="continuationSeparator" w:id="0">
    <w:p w14:paraId="43B5830E" w14:textId="77777777" w:rsidR="009A7292" w:rsidRDefault="009A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891F" w14:textId="77777777" w:rsidR="00265B48" w:rsidRDefault="00265B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5D8D" w14:textId="77777777" w:rsidR="00265B48" w:rsidRDefault="009A7292">
    <w:pPr>
      <w:spacing w:after="0" w:line="240" w:lineRule="auto"/>
      <w:rPr>
        <w:rFonts w:ascii="Malgun Gothic" w:eastAsia="Malgun Gothic" w:hAnsi="Malgun Gothic" w:cs="Malgun Gothic"/>
        <w:b/>
        <w:sz w:val="20"/>
        <w:szCs w:val="20"/>
      </w:rPr>
    </w:pPr>
    <w:r>
      <w:rPr>
        <w:rFonts w:ascii="Malgun Gothic" w:eastAsia="Malgun Gothic" w:hAnsi="Malgun Gothic" w:cs="Malgun Gothic"/>
        <w:b/>
        <w:sz w:val="20"/>
        <w:szCs w:val="20"/>
      </w:rPr>
      <w:t xml:space="preserve">Revista Científica Multidisciplinaria </w:t>
    </w:r>
    <w:proofErr w:type="spellStart"/>
    <w:r>
      <w:rPr>
        <w:rFonts w:ascii="Malgun Gothic" w:eastAsia="Malgun Gothic" w:hAnsi="Malgun Gothic" w:cs="Malgun Gothic"/>
        <w:b/>
        <w:sz w:val="20"/>
        <w:szCs w:val="20"/>
      </w:rPr>
      <w:t>InvestiGo</w:t>
    </w:r>
    <w:proofErr w:type="spellEnd"/>
    <w:r>
      <w:rPr>
        <w:rFonts w:ascii="Malgun Gothic" w:eastAsia="Malgun Gothic" w:hAnsi="Malgun Gothic" w:cs="Malgun Gothic"/>
        <w:b/>
        <w:sz w:val="20"/>
        <w:szCs w:val="20"/>
      </w:rPr>
      <w:t xml:space="preserve"> </w:t>
    </w:r>
  </w:p>
  <w:p w14:paraId="6AE6E5ED" w14:textId="77777777" w:rsidR="00265B48" w:rsidRDefault="009A7292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>Riobamba – Ecuador</w:t>
    </w:r>
  </w:p>
  <w:p w14:paraId="370FB108" w14:textId="77777777" w:rsidR="00265B48" w:rsidRDefault="009A7292">
    <w:pPr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Cel: </w:t>
    </w:r>
    <w:r>
      <w:rPr>
        <w:rFonts w:ascii="Times New Roman" w:eastAsia="Times New Roman" w:hAnsi="Times New Roman" w:cs="Times New Roman"/>
        <w:sz w:val="16"/>
        <w:szCs w:val="16"/>
      </w:rPr>
      <w:t>+593 97 911 9620</w:t>
    </w:r>
  </w:p>
  <w:p w14:paraId="7007442A" w14:textId="77777777" w:rsidR="00265B48" w:rsidRDefault="009A7292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>revisinvestigo@gmail.com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F624" w14:textId="77777777" w:rsidR="00265B48" w:rsidRDefault="00265B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11C3" w14:textId="77777777" w:rsidR="009A7292" w:rsidRDefault="009A7292">
      <w:pPr>
        <w:spacing w:after="0" w:line="240" w:lineRule="auto"/>
      </w:pPr>
      <w:r>
        <w:separator/>
      </w:r>
    </w:p>
  </w:footnote>
  <w:footnote w:type="continuationSeparator" w:id="0">
    <w:p w14:paraId="5EE8E0B6" w14:textId="77777777" w:rsidR="009A7292" w:rsidRDefault="009A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E56D" w14:textId="77777777" w:rsidR="00265B48" w:rsidRDefault="00265B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86AB" w14:textId="77777777" w:rsidR="00265B48" w:rsidRDefault="009A72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7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32FC0CB" wp14:editId="6A04122C">
          <wp:simplePos x="0" y="0"/>
          <wp:positionH relativeFrom="column">
            <wp:posOffset>4713930</wp:posOffset>
          </wp:positionH>
          <wp:positionV relativeFrom="paragraph">
            <wp:posOffset>-147637</wp:posOffset>
          </wp:positionV>
          <wp:extent cx="686707" cy="24034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707" cy="240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93A0770" wp14:editId="023C2B48">
          <wp:simplePos x="0" y="0"/>
          <wp:positionH relativeFrom="column">
            <wp:posOffset>-1269</wp:posOffset>
          </wp:positionH>
          <wp:positionV relativeFrom="paragraph">
            <wp:posOffset>-186054</wp:posOffset>
          </wp:positionV>
          <wp:extent cx="864870" cy="31940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3859" t="34776" r="7013" b="35991"/>
                  <a:stretch>
                    <a:fillRect/>
                  </a:stretch>
                </pic:blipFill>
                <pic:spPr>
                  <a:xfrm>
                    <a:off x="0" y="0"/>
                    <a:ext cx="864870" cy="319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E1F4DB" w14:textId="77777777" w:rsidR="00265B48" w:rsidRDefault="009A72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10"/>
        <w:tab w:val="right" w:pos="9070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>ISSN 2953-6367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</w:t>
    </w:r>
  </w:p>
  <w:p w14:paraId="267B723E" w14:textId="77777777" w:rsidR="00265B48" w:rsidRDefault="009A72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hyperlink r:id="rId3">
      <w:r>
        <w:rPr>
          <w:color w:val="1155CC"/>
          <w:sz w:val="20"/>
          <w:szCs w:val="20"/>
          <w:u w:val="single"/>
        </w:rPr>
        <w:t>http://revistainvestigo.com</w:t>
      </w:r>
    </w:hyperlink>
    <w:r>
      <w:rPr>
        <w:sz w:val="20"/>
        <w:szCs w:val="20"/>
      </w:rPr>
      <w:t xml:space="preserve"> </w:t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E67A" w14:textId="77777777" w:rsidR="00265B48" w:rsidRDefault="00265B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48"/>
    <w:rsid w:val="0020745A"/>
    <w:rsid w:val="00265B48"/>
    <w:rsid w:val="009A7292"/>
    <w:rsid w:val="00A6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8E27"/>
  <w15:docId w15:val="{B8B36DBA-CA95-4684-BD8E-35F5AFD1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revistainvestig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zX6jd72Lqt0+jVs17vIjIp+xHg==">CgMxLjAyCWguMzBqMHpsbDgAciExUFluQTJxLU5COG1QY01XMkdyWW9HdjdFWkpxZTFKQU0=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INVESTIGO</cp:lastModifiedBy>
  <cp:revision>2</cp:revision>
  <dcterms:created xsi:type="dcterms:W3CDTF">2024-08-21T17:07:00Z</dcterms:created>
  <dcterms:modified xsi:type="dcterms:W3CDTF">2024-08-21T17:07:00Z</dcterms:modified>
</cp:coreProperties>
</file>